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FA5AD" w14:textId="77777777" w:rsidR="00716F93" w:rsidRPr="00716F93" w:rsidRDefault="0041717C" w:rsidP="00FE1A8D">
      <w:pPr>
        <w:spacing w:before="240" w:line="276" w:lineRule="auto"/>
        <w:rPr>
          <w:rFonts w:ascii="Times New Roman" w:hAnsi="Times New Roman" w:cs="Times New Roman"/>
          <w:b/>
          <w:bCs/>
        </w:rPr>
      </w:pPr>
      <w:r w:rsidRPr="00716F93">
        <w:rPr>
          <w:rFonts w:ascii="Times New Roman" w:hAnsi="Times New Roman" w:cs="Times New Roman"/>
          <w:b/>
          <w:bCs/>
        </w:rPr>
        <w:t xml:space="preserve">Konu: </w:t>
      </w:r>
      <w:r w:rsidR="00DC1C9F" w:rsidRPr="00716F93">
        <w:rPr>
          <w:rFonts w:ascii="Times New Roman" w:hAnsi="Times New Roman" w:cs="Times New Roman"/>
          <w:b/>
          <w:bCs/>
        </w:rPr>
        <w:t xml:space="preserve">TURKHAS-3 UR-GE Projesi </w:t>
      </w:r>
      <w:r w:rsidR="00FE1A8D" w:rsidRPr="00716F93">
        <w:rPr>
          <w:rFonts w:ascii="Times New Roman" w:hAnsi="Times New Roman" w:cs="Times New Roman"/>
          <w:b/>
          <w:bCs/>
        </w:rPr>
        <w:t>Dijital Dönüşüm</w:t>
      </w:r>
      <w:r w:rsidR="00DC1C9F" w:rsidRPr="00716F93">
        <w:rPr>
          <w:rFonts w:ascii="Times New Roman" w:hAnsi="Times New Roman" w:cs="Times New Roman"/>
          <w:b/>
          <w:bCs/>
        </w:rPr>
        <w:t xml:space="preserve"> </w:t>
      </w:r>
      <w:r w:rsidR="00716F93" w:rsidRPr="00716F93">
        <w:rPr>
          <w:rFonts w:ascii="Times New Roman" w:hAnsi="Times New Roman" w:cs="Times New Roman"/>
          <w:b/>
          <w:bCs/>
        </w:rPr>
        <w:t>Danışmanlığı Hizmet Alımı</w:t>
      </w:r>
      <w:r w:rsidR="00475FE6" w:rsidRPr="00716F93">
        <w:rPr>
          <w:rFonts w:ascii="Times New Roman" w:hAnsi="Times New Roman" w:cs="Times New Roman"/>
          <w:b/>
          <w:bCs/>
        </w:rPr>
        <w:t xml:space="preserve"> </w:t>
      </w:r>
      <w:r w:rsidRPr="00716F93">
        <w:rPr>
          <w:rFonts w:ascii="Times New Roman" w:hAnsi="Times New Roman" w:cs="Times New Roman"/>
          <w:b/>
          <w:bCs/>
        </w:rPr>
        <w:t>İhalesi</w:t>
      </w:r>
    </w:p>
    <w:p w14:paraId="4F7D738C" w14:textId="23DC66C7" w:rsidR="0041717C" w:rsidRPr="00716F93" w:rsidRDefault="0041717C" w:rsidP="00716F93">
      <w:pPr>
        <w:spacing w:before="240" w:line="276" w:lineRule="auto"/>
        <w:ind w:left="-142"/>
        <w:rPr>
          <w:rFonts w:ascii="Times New Roman" w:hAnsi="Times New Roman" w:cs="Times New Roman"/>
          <w:b/>
          <w:bCs/>
        </w:rPr>
      </w:pPr>
      <w:r w:rsidRPr="00716F93">
        <w:rPr>
          <w:rFonts w:ascii="Times New Roman" w:hAnsi="Times New Roman" w:cs="Times New Roman"/>
          <w:bCs/>
        </w:rPr>
        <w:t>Sayın Yetkili,</w:t>
      </w:r>
    </w:p>
    <w:p w14:paraId="293299F9" w14:textId="6D244F74" w:rsidR="00716F93" w:rsidRPr="00716F93" w:rsidRDefault="00753159" w:rsidP="00DC1C9F">
      <w:pPr>
        <w:spacing w:before="240" w:line="276" w:lineRule="auto"/>
        <w:ind w:left="-142"/>
        <w:jc w:val="both"/>
        <w:rPr>
          <w:rFonts w:ascii="Times New Roman" w:hAnsi="Times New Roman" w:cs="Times New Roman"/>
        </w:rPr>
      </w:pPr>
      <w:r>
        <w:rPr>
          <w:rStyle w:val="citation-195"/>
          <w:rFonts w:ascii="Times New Roman" w:hAnsi="Times New Roman" w:cs="Times New Roman"/>
        </w:rPr>
        <w:t xml:space="preserve">Genel Sekreterliğimiz bünyesinde faaliyet gösteren </w:t>
      </w:r>
      <w:r w:rsidR="00716F93" w:rsidRPr="00716F93">
        <w:rPr>
          <w:rStyle w:val="citation-195"/>
          <w:rFonts w:ascii="Times New Roman" w:hAnsi="Times New Roman" w:cs="Times New Roman"/>
        </w:rPr>
        <w:t>Elektrik ve Elektronik İhracatçıları Birliği (TET) tarafından yürütülen “TURKHAS-3 Beyaz Eşya Yan Sanayi” UR-GE Projemiz kapsamında; kümede yer alan firmalarımızın dijital olgunluk seviyelerinin belirlenmesi, dijital dönüşüm yol haritalarının oluşturulması ve kurumsal dijitalleşme kapasitelerinin artırılması amacıyla danışmanlık hizmeti satın alınacaktır</w:t>
      </w:r>
      <w:r w:rsidR="00716F93" w:rsidRPr="00716F93">
        <w:rPr>
          <w:rFonts w:ascii="Times New Roman" w:hAnsi="Times New Roman" w:cs="Times New Roman"/>
        </w:rPr>
        <w:t xml:space="preserve">. Söz konusu hizmet; </w:t>
      </w:r>
      <w:r w:rsidR="00716F93" w:rsidRPr="00716F93">
        <w:rPr>
          <w:rStyle w:val="citation-194"/>
          <w:rFonts w:ascii="Times New Roman" w:hAnsi="Times New Roman" w:cs="Times New Roman"/>
        </w:rPr>
        <w:t>2026 yılını kapsayacak şekilde firmaların mevcut dijital varlıklarının analizi (SIRI/Dijital Olgunluk Analizi), süreç otomasyonu ihtiyaçlarının tespiti, stratejik dönüşüm planlarının hazırlanması ve ilgili eğitimlerin verilmesini kapsamaktadır</w:t>
      </w:r>
      <w:r w:rsidR="00716F93" w:rsidRPr="00716F93">
        <w:rPr>
          <w:rFonts w:ascii="Times New Roman" w:hAnsi="Times New Roman" w:cs="Times New Roman"/>
        </w:rPr>
        <w:t xml:space="preserve">. </w:t>
      </w:r>
    </w:p>
    <w:p w14:paraId="56F7C20D" w14:textId="646C48D2" w:rsidR="00716F93" w:rsidRPr="00716F93" w:rsidRDefault="00716F93" w:rsidP="00DC1C9F">
      <w:pPr>
        <w:spacing w:before="240" w:line="276" w:lineRule="auto"/>
        <w:ind w:left="-142"/>
        <w:jc w:val="both"/>
        <w:rPr>
          <w:rFonts w:ascii="Times New Roman" w:hAnsi="Times New Roman" w:cs="Times New Roman"/>
        </w:rPr>
      </w:pPr>
      <w:r w:rsidRPr="00716F93">
        <w:rPr>
          <w:rStyle w:val="citation-193"/>
          <w:rFonts w:ascii="Times New Roman" w:hAnsi="Times New Roman" w:cs="Times New Roman"/>
        </w:rPr>
        <w:t>“TURKHAS-3 Beyaz Eşya Yan Sanayi” UR-GE Projesinde hali hazırda 21 adet Beyaz Eşya Yan Sanayi üreticisi firma yer almakta olup, firmalardan talep edenler danışmanlık faaliyetinden yararlanacaktır</w:t>
      </w:r>
      <w:r w:rsidRPr="00716F93">
        <w:rPr>
          <w:rFonts w:ascii="Times New Roman" w:hAnsi="Times New Roman" w:cs="Times New Roman"/>
        </w:rPr>
        <w:t xml:space="preserve">. Danışmanlık faaliyeti, UR-GE projemizdeki firmalar için T.C. </w:t>
      </w:r>
      <w:r w:rsidRPr="00716F93">
        <w:rPr>
          <w:rStyle w:val="citation-192"/>
          <w:rFonts w:ascii="Times New Roman" w:hAnsi="Times New Roman" w:cs="Times New Roman"/>
        </w:rPr>
        <w:t>Ticaret Bakanlığınca sağlanan teşvikler kapsamındadır</w:t>
      </w:r>
      <w:r w:rsidRPr="00716F93">
        <w:rPr>
          <w:rFonts w:ascii="Times New Roman" w:hAnsi="Times New Roman" w:cs="Times New Roman"/>
        </w:rPr>
        <w:t xml:space="preserve">. </w:t>
      </w:r>
    </w:p>
    <w:p w14:paraId="39F11C1E" w14:textId="62A1DD42" w:rsidR="00DC1C9F" w:rsidRPr="00716F93" w:rsidRDefault="00DC1C9F" w:rsidP="00DC1C9F">
      <w:pPr>
        <w:spacing w:before="240" w:line="276" w:lineRule="auto"/>
        <w:ind w:left="-142"/>
        <w:jc w:val="both"/>
        <w:rPr>
          <w:rFonts w:ascii="Times New Roman" w:hAnsi="Times New Roman" w:cs="Times New Roman"/>
        </w:rPr>
      </w:pPr>
      <w:r w:rsidRPr="00716F93">
        <w:rPr>
          <w:rFonts w:ascii="Times New Roman" w:hAnsi="Times New Roman" w:cs="Times New Roman"/>
        </w:rPr>
        <w:t xml:space="preserve">Bu doğrultuda, ekte yer alan şartnamemize istinaden Teklifinizin kapalı zarf usulüne uygun </w:t>
      </w:r>
      <w:r w:rsidRPr="00B40496">
        <w:rPr>
          <w:rFonts w:ascii="Times New Roman" w:hAnsi="Times New Roman" w:cs="Times New Roman"/>
        </w:rPr>
        <w:t xml:space="preserve">olacak şekilde en geç </w:t>
      </w:r>
      <w:r w:rsidR="005C28A3">
        <w:rPr>
          <w:rFonts w:ascii="Times New Roman" w:hAnsi="Times New Roman" w:cs="Times New Roman"/>
          <w:b/>
          <w:bCs/>
          <w:u w:val="single"/>
        </w:rPr>
        <w:t>20</w:t>
      </w:r>
      <w:r w:rsidR="00FE1A8D" w:rsidRPr="00B40496">
        <w:rPr>
          <w:rFonts w:ascii="Times New Roman" w:hAnsi="Times New Roman" w:cs="Times New Roman"/>
          <w:b/>
          <w:bCs/>
          <w:u w:val="single"/>
        </w:rPr>
        <w:t>.05</w:t>
      </w:r>
      <w:r w:rsidRPr="00B40496">
        <w:rPr>
          <w:rFonts w:ascii="Times New Roman" w:hAnsi="Times New Roman" w:cs="Times New Roman"/>
          <w:b/>
          <w:bCs/>
          <w:u w:val="single"/>
        </w:rPr>
        <w:t>.202</w:t>
      </w:r>
      <w:r w:rsidR="00FE1A8D" w:rsidRPr="00B40496">
        <w:rPr>
          <w:rFonts w:ascii="Times New Roman" w:hAnsi="Times New Roman" w:cs="Times New Roman"/>
          <w:b/>
          <w:bCs/>
          <w:u w:val="single"/>
        </w:rPr>
        <w:t>6</w:t>
      </w:r>
      <w:r w:rsidRPr="00B40496">
        <w:rPr>
          <w:rFonts w:ascii="Times New Roman" w:hAnsi="Times New Roman" w:cs="Times New Roman"/>
          <w:b/>
          <w:bCs/>
          <w:u w:val="single"/>
        </w:rPr>
        <w:t xml:space="preserve"> saat 1</w:t>
      </w:r>
      <w:r w:rsidR="00FE1A8D" w:rsidRPr="00B40496">
        <w:rPr>
          <w:rFonts w:ascii="Times New Roman" w:hAnsi="Times New Roman" w:cs="Times New Roman"/>
          <w:b/>
          <w:bCs/>
          <w:u w:val="single"/>
        </w:rPr>
        <w:t>5</w:t>
      </w:r>
      <w:r w:rsidRPr="00B40496">
        <w:rPr>
          <w:rFonts w:ascii="Times New Roman" w:hAnsi="Times New Roman" w:cs="Times New Roman"/>
          <w:b/>
          <w:bCs/>
          <w:u w:val="single"/>
        </w:rPr>
        <w:t>:00’a</w:t>
      </w:r>
      <w:r w:rsidRPr="00B40496">
        <w:rPr>
          <w:rFonts w:ascii="Times New Roman" w:hAnsi="Times New Roman" w:cs="Times New Roman"/>
        </w:rPr>
        <w:t xml:space="preserve"> kadar imzamda</w:t>
      </w:r>
      <w:r w:rsidRPr="00716F93">
        <w:rPr>
          <w:rFonts w:ascii="Times New Roman" w:hAnsi="Times New Roman" w:cs="Times New Roman"/>
        </w:rPr>
        <w:t xml:space="preserve"> yer alan adrese </w:t>
      </w:r>
      <w:r w:rsidR="00B40496">
        <w:rPr>
          <w:rFonts w:ascii="Times New Roman" w:hAnsi="Times New Roman" w:cs="Times New Roman"/>
        </w:rPr>
        <w:t>bizim</w:t>
      </w:r>
      <w:r w:rsidRPr="00716F93">
        <w:rPr>
          <w:rFonts w:ascii="Times New Roman" w:hAnsi="Times New Roman" w:cs="Times New Roman"/>
        </w:rPr>
        <w:t xml:space="preserve"> adım</w:t>
      </w:r>
      <w:r w:rsidR="00B40496">
        <w:rPr>
          <w:rFonts w:ascii="Times New Roman" w:hAnsi="Times New Roman" w:cs="Times New Roman"/>
        </w:rPr>
        <w:t>ız</w:t>
      </w:r>
      <w:r w:rsidRPr="00716F93">
        <w:rPr>
          <w:rFonts w:ascii="Times New Roman" w:hAnsi="Times New Roman" w:cs="Times New Roman"/>
        </w:rPr>
        <w:t>a teslim edilmesini rica ederiz.</w:t>
      </w:r>
    </w:p>
    <w:p w14:paraId="02D3AC3C" w14:textId="3F5668F3" w:rsidR="00DC1C9F" w:rsidRPr="00716F93" w:rsidRDefault="00DC1C9F" w:rsidP="00716F93">
      <w:pPr>
        <w:spacing w:before="240" w:line="276" w:lineRule="auto"/>
        <w:ind w:left="-142"/>
        <w:jc w:val="both"/>
        <w:rPr>
          <w:rFonts w:ascii="Times New Roman" w:hAnsi="Times New Roman" w:cs="Times New Roman"/>
        </w:rPr>
      </w:pPr>
      <w:r w:rsidRPr="00716F93">
        <w:rPr>
          <w:rFonts w:ascii="Times New Roman" w:hAnsi="Times New Roman" w:cs="Times New Roman"/>
        </w:rPr>
        <w:t xml:space="preserve">Notlar: </w:t>
      </w:r>
    </w:p>
    <w:p w14:paraId="22DC823B" w14:textId="77777777" w:rsidR="00DC1C9F" w:rsidRPr="00716F93" w:rsidRDefault="00DC1C9F" w:rsidP="00716F93">
      <w:pPr>
        <w:pStyle w:val="ListeParagraf"/>
        <w:numPr>
          <w:ilvl w:val="0"/>
          <w:numId w:val="6"/>
        </w:numPr>
        <w:spacing w:before="240" w:line="276" w:lineRule="auto"/>
        <w:ind w:left="0"/>
        <w:jc w:val="both"/>
        <w:rPr>
          <w:rFonts w:ascii="Times New Roman" w:hAnsi="Times New Roman" w:cs="Times New Roman"/>
        </w:rPr>
      </w:pPr>
      <w:r w:rsidRPr="00716F93">
        <w:rPr>
          <w:rFonts w:ascii="Times New Roman" w:hAnsi="Times New Roman" w:cs="Times New Roman"/>
        </w:rPr>
        <w:t>Teklifler kapalı zarf usulü ile alınmaktadır. Zarfın üzerine teklifi veren firmanın ismi ve ihalenin konusu yazılıp, teklif ve zarfın kapanan kısmı teklif veren firma tarafından kaşelenip imzalanmalıdır. Ayrıca zarfın üzerine zarfın ihale teklifi içerdiği ve kesinlikle açılmaması gerektiği görünür bir şekilde belirtilmelidir.</w:t>
      </w:r>
    </w:p>
    <w:p w14:paraId="4A1FCD8E" w14:textId="1557E815" w:rsidR="00DC1C9F" w:rsidRPr="00716F93" w:rsidRDefault="00DC1C9F" w:rsidP="00716F93">
      <w:pPr>
        <w:pStyle w:val="ListeParagraf"/>
        <w:numPr>
          <w:ilvl w:val="0"/>
          <w:numId w:val="6"/>
        </w:numPr>
        <w:spacing w:before="240" w:line="276" w:lineRule="auto"/>
        <w:ind w:left="0"/>
        <w:jc w:val="both"/>
        <w:rPr>
          <w:rFonts w:ascii="Times New Roman" w:hAnsi="Times New Roman" w:cs="Times New Roman"/>
        </w:rPr>
      </w:pPr>
      <w:r w:rsidRPr="00716F93">
        <w:rPr>
          <w:rFonts w:ascii="Times New Roman" w:hAnsi="Times New Roman" w:cs="Times New Roman"/>
        </w:rPr>
        <w:t xml:space="preserve">Teklifinizi hazırlarken ortalama </w:t>
      </w:r>
      <w:r w:rsidR="00EB25DD" w:rsidRPr="00716F93">
        <w:rPr>
          <w:rFonts w:ascii="Times New Roman" w:hAnsi="Times New Roman" w:cs="Times New Roman"/>
        </w:rPr>
        <w:t>5-6</w:t>
      </w:r>
      <w:r w:rsidRPr="00716F93">
        <w:rPr>
          <w:rFonts w:ascii="Times New Roman" w:hAnsi="Times New Roman" w:cs="Times New Roman"/>
        </w:rPr>
        <w:t xml:space="preserve"> firmanın faaliyette yer alacağı varsayımından yola çıkabilirsiniz, firma başı ve toplu olarak fiyat belirtmenizi rica ederiz. </w:t>
      </w:r>
    </w:p>
    <w:p w14:paraId="014086EE" w14:textId="77777777" w:rsidR="00DC1C9F" w:rsidRPr="00716F93" w:rsidRDefault="00DC1C9F" w:rsidP="00DC1C9F">
      <w:pPr>
        <w:pStyle w:val="ListeParagraf"/>
        <w:spacing w:before="240" w:line="276" w:lineRule="auto"/>
        <w:ind w:left="578"/>
        <w:jc w:val="both"/>
        <w:rPr>
          <w:rFonts w:ascii="Times New Roman" w:hAnsi="Times New Roman" w:cs="Times New Roman"/>
        </w:rPr>
      </w:pPr>
    </w:p>
    <w:p w14:paraId="619AA308" w14:textId="6CEA0EF3" w:rsidR="00D20C07" w:rsidRPr="00716F93" w:rsidRDefault="00FD7C4D" w:rsidP="00DC1C9F">
      <w:pPr>
        <w:spacing w:before="240" w:line="276" w:lineRule="auto"/>
        <w:ind w:left="6480"/>
        <w:jc w:val="center"/>
        <w:rPr>
          <w:rFonts w:ascii="Times New Roman" w:hAnsi="Times New Roman" w:cs="Times New Roman"/>
        </w:rPr>
      </w:pPr>
      <w:r w:rsidRPr="00716F93">
        <w:rPr>
          <w:rFonts w:ascii="Times New Roman" w:hAnsi="Times New Roman" w:cs="Times New Roman"/>
        </w:rPr>
        <w:t>M. Murat TUNCEL</w:t>
      </w:r>
    </w:p>
    <w:p w14:paraId="5429ED56" w14:textId="3D5E1CBD" w:rsidR="00D20C07" w:rsidRPr="00716F93" w:rsidRDefault="00DC1C9F" w:rsidP="00DC1C9F">
      <w:pPr>
        <w:spacing w:before="240" w:line="276" w:lineRule="auto"/>
        <w:ind w:left="6480"/>
        <w:jc w:val="center"/>
        <w:rPr>
          <w:rFonts w:ascii="Times New Roman" w:hAnsi="Times New Roman" w:cs="Times New Roman"/>
        </w:rPr>
      </w:pPr>
      <w:r w:rsidRPr="00716F93">
        <w:rPr>
          <w:rFonts w:ascii="Times New Roman" w:hAnsi="Times New Roman" w:cs="Times New Roman"/>
        </w:rPr>
        <w:t>Ş</w:t>
      </w:r>
      <w:r w:rsidR="0041717C" w:rsidRPr="00716F93">
        <w:rPr>
          <w:rFonts w:ascii="Times New Roman" w:hAnsi="Times New Roman" w:cs="Times New Roman"/>
        </w:rPr>
        <w:t xml:space="preserve">ube Müdürü  </w:t>
      </w:r>
    </w:p>
    <w:p w14:paraId="232D605A" w14:textId="6A4C7982" w:rsidR="00D20C07" w:rsidRPr="00716F93" w:rsidRDefault="00D20C07" w:rsidP="00DC1C9F">
      <w:pPr>
        <w:spacing w:line="276" w:lineRule="auto"/>
        <w:rPr>
          <w:rFonts w:ascii="Times New Roman" w:hAnsi="Times New Roman" w:cs="Times New Roman"/>
        </w:rPr>
      </w:pPr>
    </w:p>
    <w:p w14:paraId="043E5B17" w14:textId="77777777" w:rsidR="00DC1C9F" w:rsidRPr="00716F93" w:rsidRDefault="00DC1C9F" w:rsidP="00DC1C9F">
      <w:pPr>
        <w:spacing w:line="276" w:lineRule="auto"/>
        <w:rPr>
          <w:rFonts w:ascii="Times New Roman" w:hAnsi="Times New Roman" w:cs="Times New Roman"/>
        </w:rPr>
      </w:pPr>
    </w:p>
    <w:p w14:paraId="62BA6418" w14:textId="541B02EE" w:rsidR="0041717C" w:rsidRPr="00716F93" w:rsidRDefault="0041717C" w:rsidP="00DC1C9F">
      <w:pPr>
        <w:spacing w:line="276" w:lineRule="auto"/>
        <w:rPr>
          <w:rFonts w:ascii="Times New Roman" w:hAnsi="Times New Roman" w:cs="Times New Roman"/>
        </w:rPr>
      </w:pPr>
      <w:r w:rsidRPr="00716F93">
        <w:rPr>
          <w:rFonts w:ascii="Times New Roman" w:hAnsi="Times New Roman" w:cs="Times New Roman"/>
        </w:rPr>
        <w:t>Bilgi için</w:t>
      </w:r>
      <w:r w:rsidRPr="00716F93">
        <w:rPr>
          <w:rFonts w:ascii="Times New Roman" w:hAnsi="Times New Roman" w:cs="Times New Roman"/>
        </w:rPr>
        <w:tab/>
        <w:t>: </w:t>
      </w:r>
      <w:r w:rsidR="00FE1A8D" w:rsidRPr="00716F93">
        <w:rPr>
          <w:rFonts w:ascii="Times New Roman" w:hAnsi="Times New Roman" w:cs="Times New Roman"/>
        </w:rPr>
        <w:t>Buket AKTAŞ</w:t>
      </w:r>
      <w:r w:rsidRPr="00716F93">
        <w:rPr>
          <w:rFonts w:ascii="Times New Roman" w:hAnsi="Times New Roman" w:cs="Times New Roman"/>
        </w:rPr>
        <w:t xml:space="preserve"> </w:t>
      </w:r>
      <w:r w:rsidR="00B40496">
        <w:rPr>
          <w:rFonts w:ascii="Times New Roman" w:hAnsi="Times New Roman" w:cs="Times New Roman"/>
        </w:rPr>
        <w:t>– Hande BARGU</w:t>
      </w:r>
      <w:r w:rsidRPr="00716F93">
        <w:rPr>
          <w:rFonts w:ascii="Times New Roman" w:hAnsi="Times New Roman" w:cs="Times New Roman"/>
        </w:rPr>
        <w:t xml:space="preserve"> </w:t>
      </w:r>
    </w:p>
    <w:p w14:paraId="239EE787" w14:textId="3B9E7F59" w:rsidR="0041717C" w:rsidRPr="00716F93" w:rsidRDefault="0041717C" w:rsidP="00DC1C9F">
      <w:pPr>
        <w:spacing w:line="276" w:lineRule="auto"/>
        <w:rPr>
          <w:rFonts w:ascii="Times New Roman" w:hAnsi="Times New Roman" w:cs="Times New Roman"/>
        </w:rPr>
      </w:pPr>
      <w:r w:rsidRPr="00716F93">
        <w:rPr>
          <w:rFonts w:ascii="Times New Roman" w:hAnsi="Times New Roman" w:cs="Times New Roman"/>
        </w:rPr>
        <w:t xml:space="preserve">Tel           </w:t>
      </w:r>
      <w:r w:rsidRPr="00716F93">
        <w:rPr>
          <w:rFonts w:ascii="Times New Roman" w:hAnsi="Times New Roman" w:cs="Times New Roman"/>
        </w:rPr>
        <w:tab/>
        <w:t xml:space="preserve">: 0212 </w:t>
      </w:r>
      <w:r w:rsidR="00FE1A8D" w:rsidRPr="00716F93">
        <w:rPr>
          <w:rFonts w:ascii="Times New Roman" w:hAnsi="Times New Roman" w:cs="Times New Roman"/>
        </w:rPr>
        <w:t>454 00 91</w:t>
      </w:r>
      <w:r w:rsidR="00B40496">
        <w:rPr>
          <w:rFonts w:ascii="Times New Roman" w:hAnsi="Times New Roman" w:cs="Times New Roman"/>
        </w:rPr>
        <w:t xml:space="preserve"> – 0212 454 07 29 </w:t>
      </w:r>
    </w:p>
    <w:p w14:paraId="2224F4B8" w14:textId="7741B329" w:rsidR="0041717C" w:rsidRPr="00716F93" w:rsidRDefault="0041717C" w:rsidP="00DC1C9F">
      <w:pPr>
        <w:spacing w:line="276" w:lineRule="auto"/>
        <w:rPr>
          <w:rFonts w:ascii="Times New Roman" w:hAnsi="Times New Roman" w:cs="Times New Roman"/>
          <w:bCs/>
        </w:rPr>
      </w:pPr>
      <w:r w:rsidRPr="00716F93">
        <w:rPr>
          <w:rFonts w:ascii="Times New Roman" w:hAnsi="Times New Roman" w:cs="Times New Roman"/>
        </w:rPr>
        <w:t xml:space="preserve">E-mail     </w:t>
      </w:r>
      <w:r w:rsidRPr="00716F93">
        <w:rPr>
          <w:rFonts w:ascii="Times New Roman" w:hAnsi="Times New Roman" w:cs="Times New Roman"/>
        </w:rPr>
        <w:tab/>
        <w:t xml:space="preserve">: </w:t>
      </w:r>
      <w:hyperlink r:id="rId7" w:history="1">
        <w:r w:rsidR="00FE1A8D" w:rsidRPr="00716F93">
          <w:rPr>
            <w:rStyle w:val="Kpr"/>
            <w:rFonts w:ascii="Times New Roman" w:hAnsi="Times New Roman" w:cs="Times New Roman"/>
          </w:rPr>
          <w:t>buket.aktas@immib.org.tr</w:t>
        </w:r>
      </w:hyperlink>
      <w:r w:rsidRPr="00716F93">
        <w:rPr>
          <w:rFonts w:ascii="Times New Roman" w:hAnsi="Times New Roman" w:cs="Times New Roman"/>
        </w:rPr>
        <w:t xml:space="preserve"> </w:t>
      </w:r>
      <w:r w:rsidR="00B40496">
        <w:rPr>
          <w:rFonts w:ascii="Times New Roman" w:hAnsi="Times New Roman" w:cs="Times New Roman"/>
        </w:rPr>
        <w:t xml:space="preserve"> – </w:t>
      </w:r>
      <w:hyperlink r:id="rId8" w:history="1">
        <w:r w:rsidR="00B40496" w:rsidRPr="00454A36">
          <w:rPr>
            <w:rStyle w:val="Kpr"/>
            <w:rFonts w:ascii="Times New Roman" w:hAnsi="Times New Roman" w:cs="Times New Roman"/>
          </w:rPr>
          <w:t>hande.celayir@immib.org.tr</w:t>
        </w:r>
      </w:hyperlink>
      <w:r w:rsidR="00B40496">
        <w:rPr>
          <w:rFonts w:ascii="Times New Roman" w:hAnsi="Times New Roman" w:cs="Times New Roman"/>
        </w:rPr>
        <w:t xml:space="preserve">  </w:t>
      </w:r>
    </w:p>
    <w:p w14:paraId="24898B2F" w14:textId="4A91C8AE" w:rsidR="00D20C07" w:rsidRPr="00716F93" w:rsidRDefault="0041717C" w:rsidP="00DC1C9F">
      <w:pPr>
        <w:spacing w:line="276" w:lineRule="auto"/>
        <w:rPr>
          <w:rFonts w:ascii="Times New Roman" w:hAnsi="Times New Roman" w:cs="Times New Roman"/>
          <w:b/>
          <w:u w:val="single"/>
        </w:rPr>
      </w:pPr>
      <w:r w:rsidRPr="00716F93">
        <w:rPr>
          <w:rFonts w:ascii="Times New Roman" w:hAnsi="Times New Roman" w:cs="Times New Roman"/>
          <w:bCs/>
        </w:rPr>
        <w:t>Adres</w:t>
      </w:r>
      <w:r w:rsidRPr="00716F93">
        <w:rPr>
          <w:rFonts w:ascii="Times New Roman" w:hAnsi="Times New Roman" w:cs="Times New Roman"/>
          <w:bCs/>
        </w:rPr>
        <w:tab/>
      </w:r>
      <w:r w:rsidRPr="00716F93">
        <w:rPr>
          <w:rFonts w:ascii="Times New Roman" w:hAnsi="Times New Roman" w:cs="Times New Roman"/>
          <w:bCs/>
        </w:rPr>
        <w:tab/>
        <w:t xml:space="preserve">: Yenibosna Merkez Mah. Sanayi Cad. No: 3 Dış Ticaret Komp. A Blok </w:t>
      </w:r>
      <w:r w:rsidR="00DC1C9F" w:rsidRPr="00716F93">
        <w:rPr>
          <w:rFonts w:ascii="Times New Roman" w:hAnsi="Times New Roman" w:cs="Times New Roman"/>
          <w:bCs/>
        </w:rPr>
        <w:t>E</w:t>
      </w:r>
      <w:r w:rsidRPr="00716F93">
        <w:rPr>
          <w:rFonts w:ascii="Times New Roman" w:hAnsi="Times New Roman" w:cs="Times New Roman"/>
          <w:bCs/>
        </w:rPr>
        <w:t>lektrik Sektör Şubesi Kat: 4 P.K. 34197 Yenibosna, Bahçelievler / İstanbul</w:t>
      </w:r>
    </w:p>
    <w:p w14:paraId="270BC230" w14:textId="1113435C" w:rsidR="00766C0E" w:rsidRPr="00716F93" w:rsidRDefault="0041717C" w:rsidP="00DC1C9F">
      <w:pPr>
        <w:spacing w:before="240" w:line="276" w:lineRule="auto"/>
        <w:rPr>
          <w:rFonts w:ascii="Times New Roman" w:hAnsi="Times New Roman" w:cs="Times New Roman"/>
        </w:rPr>
      </w:pPr>
      <w:r w:rsidRPr="00716F93">
        <w:rPr>
          <w:rFonts w:ascii="Times New Roman" w:hAnsi="Times New Roman" w:cs="Times New Roman"/>
          <w:b/>
          <w:u w:val="single"/>
        </w:rPr>
        <w:t>E</w:t>
      </w:r>
      <w:r w:rsidR="00DC1C9F" w:rsidRPr="00716F93">
        <w:rPr>
          <w:rFonts w:ascii="Times New Roman" w:hAnsi="Times New Roman" w:cs="Times New Roman"/>
          <w:b/>
          <w:u w:val="single"/>
        </w:rPr>
        <w:t>k</w:t>
      </w:r>
      <w:r w:rsidRPr="00716F93">
        <w:rPr>
          <w:rFonts w:ascii="Times New Roman" w:hAnsi="Times New Roman" w:cs="Times New Roman"/>
          <w:b/>
          <w:u w:val="single"/>
        </w:rPr>
        <w:t>:</w:t>
      </w:r>
      <w:r w:rsidR="00DC1C9F" w:rsidRPr="00716F93">
        <w:rPr>
          <w:rFonts w:ascii="Times New Roman" w:hAnsi="Times New Roman" w:cs="Times New Roman"/>
          <w:b/>
          <w:u w:val="single"/>
        </w:rPr>
        <w:t xml:space="preserve"> </w:t>
      </w:r>
      <w:r w:rsidR="00DC1C9F" w:rsidRPr="00716F93">
        <w:rPr>
          <w:rFonts w:ascii="Times New Roman" w:hAnsi="Times New Roman" w:cs="Times New Roman"/>
        </w:rPr>
        <w:t xml:space="preserve">TURKHAS-3 URGE </w:t>
      </w:r>
      <w:r w:rsidR="00FE1A8D" w:rsidRPr="00716F93">
        <w:rPr>
          <w:rFonts w:ascii="Times New Roman" w:hAnsi="Times New Roman" w:cs="Times New Roman"/>
        </w:rPr>
        <w:t xml:space="preserve">Dijital Dönüşüm </w:t>
      </w:r>
      <w:r w:rsidR="00DC1C9F" w:rsidRPr="00716F93">
        <w:rPr>
          <w:rFonts w:ascii="Times New Roman" w:hAnsi="Times New Roman" w:cs="Times New Roman"/>
        </w:rPr>
        <w:t>Danışmanlık</w:t>
      </w:r>
      <w:r w:rsidR="00D20C07" w:rsidRPr="00716F93">
        <w:rPr>
          <w:rFonts w:ascii="Times New Roman" w:hAnsi="Times New Roman" w:cs="Times New Roman"/>
        </w:rPr>
        <w:t xml:space="preserve"> İhale Şartnamesi</w:t>
      </w:r>
    </w:p>
    <w:sectPr w:rsidR="00766C0E" w:rsidRPr="00716F93" w:rsidSect="0041717C">
      <w:headerReference w:type="even" r:id="rId9"/>
      <w:headerReference w:type="default" r:id="rId10"/>
      <w:footerReference w:type="even" r:id="rId11"/>
      <w:footerReference w:type="default" r:id="rId12"/>
      <w:headerReference w:type="first" r:id="rId13"/>
      <w:footerReference w:type="first" r:id="rId14"/>
      <w:pgSz w:w="11900" w:h="16840"/>
      <w:pgMar w:top="1417"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5C3A4" w14:textId="77777777" w:rsidR="00AD2B1D" w:rsidRDefault="00AD2B1D" w:rsidP="009316E5">
      <w:r>
        <w:separator/>
      </w:r>
    </w:p>
  </w:endnote>
  <w:endnote w:type="continuationSeparator" w:id="0">
    <w:p w14:paraId="5DCF8B62" w14:textId="77777777" w:rsidR="00AD2B1D" w:rsidRDefault="00AD2B1D" w:rsidP="00931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1120B" w14:textId="77777777" w:rsidR="009316E5" w:rsidRDefault="009316E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A2217" w14:textId="77777777" w:rsidR="009316E5" w:rsidRDefault="009316E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0A449" w14:textId="77777777" w:rsidR="009316E5" w:rsidRDefault="009316E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7641A" w14:textId="77777777" w:rsidR="00AD2B1D" w:rsidRDefault="00AD2B1D" w:rsidP="009316E5">
      <w:r>
        <w:separator/>
      </w:r>
    </w:p>
  </w:footnote>
  <w:footnote w:type="continuationSeparator" w:id="0">
    <w:p w14:paraId="4625FF3C" w14:textId="77777777" w:rsidR="00AD2B1D" w:rsidRDefault="00AD2B1D" w:rsidP="00931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81C5E" w14:textId="0B24F60E" w:rsidR="009316E5" w:rsidRDefault="00753159">
    <w:pPr>
      <w:pStyle w:val="stBilgi"/>
    </w:pPr>
    <w:r>
      <w:rPr>
        <w:noProof/>
      </w:rPr>
      <w:pict w14:anchorId="24003E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05434" o:spid="_x0000_s2051" type="#_x0000_t75" alt="" style="position:absolute;margin-left:0;margin-top:0;width:592.95pt;height:838.4pt;z-index:-251653120;mso-wrap-edited:f;mso-width-percent:0;mso-height-percent:0;mso-position-horizontal:center;mso-position-horizontal-relative:margin;mso-position-vertical:center;mso-position-vertical-relative:margin;mso-width-percent:0;mso-height-percent:0" o:allowincell="f">
          <v:imagedata r:id="rId1" o:title="Taslak-Program-YENI-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2C7EC" w14:textId="49CB1F8F" w:rsidR="009316E5" w:rsidRDefault="00753159">
    <w:pPr>
      <w:pStyle w:val="stBilgi"/>
    </w:pPr>
    <w:r>
      <w:rPr>
        <w:noProof/>
      </w:rPr>
      <w:pict w14:anchorId="10869B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05435" o:spid="_x0000_s2050" type="#_x0000_t75" alt="" style="position:absolute;margin-left:0;margin-top:0;width:592.95pt;height:838.4pt;z-index:-251650048;mso-wrap-edited:f;mso-width-percent:0;mso-height-percent:0;mso-position-horizontal:center;mso-position-horizontal-relative:margin;mso-position-vertical:center;mso-position-vertical-relative:margin;mso-width-percent:0;mso-height-percent:0" o:allowincell="f">
          <v:imagedata r:id="rId1" o:title="Taslak-Program-YENI-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0F959" w14:textId="46F03D96" w:rsidR="009316E5" w:rsidRDefault="00753159">
    <w:pPr>
      <w:pStyle w:val="stBilgi"/>
    </w:pPr>
    <w:r>
      <w:rPr>
        <w:noProof/>
      </w:rPr>
      <w:pict w14:anchorId="09779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05433" o:spid="_x0000_s2049" type="#_x0000_t75" alt="" style="position:absolute;margin-left:0;margin-top:0;width:592.95pt;height:838.4pt;z-index:-251656192;mso-wrap-edited:f;mso-width-percent:0;mso-height-percent:0;mso-position-horizontal:center;mso-position-horizontal-relative:margin;mso-position-vertical:center;mso-position-vertical-relative:margin;mso-width-percent:0;mso-height-percent:0" o:allowincell="f">
          <v:imagedata r:id="rId1" o:title="Taslak-Program-YENI-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2AA7"/>
    <w:multiLevelType w:val="hybridMultilevel"/>
    <w:tmpl w:val="453A267A"/>
    <w:lvl w:ilvl="0" w:tplc="F70641D0">
      <w:start w:val="1"/>
      <w:numFmt w:val="decimal"/>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12F72F62"/>
    <w:multiLevelType w:val="hybridMultilevel"/>
    <w:tmpl w:val="DB8050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DA91D65"/>
    <w:multiLevelType w:val="hybridMultilevel"/>
    <w:tmpl w:val="E99225AA"/>
    <w:lvl w:ilvl="0" w:tplc="64EAE688">
      <w:start w:val="1"/>
      <w:numFmt w:val="decimal"/>
      <w:lvlText w:val="%1."/>
      <w:lvlJc w:val="left"/>
      <w:pPr>
        <w:ind w:left="360" w:hanging="360"/>
      </w:pPr>
      <w:rPr>
        <w:rFonts w:ascii="Times New Roman" w:eastAsia="Times New Roman" w:hAnsi="Times New Roman" w:cs="Times New Roman"/>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E153697"/>
    <w:multiLevelType w:val="hybridMultilevel"/>
    <w:tmpl w:val="E5046286"/>
    <w:lvl w:ilvl="0" w:tplc="041F000F">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6058601E"/>
    <w:multiLevelType w:val="hybridMultilevel"/>
    <w:tmpl w:val="514C27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1DF4008"/>
    <w:multiLevelType w:val="hybridMultilevel"/>
    <w:tmpl w:val="28F6D3F0"/>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6E5"/>
    <w:rsid w:val="00005F52"/>
    <w:rsid w:val="00175B39"/>
    <w:rsid w:val="002F284C"/>
    <w:rsid w:val="002F4A5A"/>
    <w:rsid w:val="003B259F"/>
    <w:rsid w:val="0041717C"/>
    <w:rsid w:val="00475FE6"/>
    <w:rsid w:val="005C28A3"/>
    <w:rsid w:val="00716F93"/>
    <w:rsid w:val="00753159"/>
    <w:rsid w:val="00766C0E"/>
    <w:rsid w:val="009316E5"/>
    <w:rsid w:val="00AD2B1D"/>
    <w:rsid w:val="00B00125"/>
    <w:rsid w:val="00B40496"/>
    <w:rsid w:val="00B9051B"/>
    <w:rsid w:val="00BA038F"/>
    <w:rsid w:val="00D20C07"/>
    <w:rsid w:val="00DC1C9F"/>
    <w:rsid w:val="00E16319"/>
    <w:rsid w:val="00EB25DD"/>
    <w:rsid w:val="00ED68FC"/>
    <w:rsid w:val="00F16F52"/>
    <w:rsid w:val="00FD7C4D"/>
    <w:rsid w:val="00FE1A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81A260"/>
  <w15:chartTrackingRefBased/>
  <w15:docId w15:val="{C050E652-A563-3447-ADD5-E836A6850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316E5"/>
    <w:pPr>
      <w:tabs>
        <w:tab w:val="center" w:pos="4680"/>
        <w:tab w:val="right" w:pos="9360"/>
      </w:tabs>
    </w:pPr>
  </w:style>
  <w:style w:type="character" w:customStyle="1" w:styleId="stBilgiChar">
    <w:name w:val="Üst Bilgi Char"/>
    <w:basedOn w:val="VarsaylanParagrafYazTipi"/>
    <w:link w:val="stBilgi"/>
    <w:uiPriority w:val="99"/>
    <w:rsid w:val="009316E5"/>
  </w:style>
  <w:style w:type="paragraph" w:styleId="AltBilgi">
    <w:name w:val="footer"/>
    <w:basedOn w:val="Normal"/>
    <w:link w:val="AltBilgiChar"/>
    <w:uiPriority w:val="99"/>
    <w:unhideWhenUsed/>
    <w:rsid w:val="009316E5"/>
    <w:pPr>
      <w:tabs>
        <w:tab w:val="center" w:pos="4680"/>
        <w:tab w:val="right" w:pos="9360"/>
      </w:tabs>
    </w:pPr>
  </w:style>
  <w:style w:type="character" w:customStyle="1" w:styleId="AltBilgiChar">
    <w:name w:val="Alt Bilgi Char"/>
    <w:basedOn w:val="VarsaylanParagrafYazTipi"/>
    <w:link w:val="AltBilgi"/>
    <w:uiPriority w:val="99"/>
    <w:rsid w:val="009316E5"/>
  </w:style>
  <w:style w:type="character" w:styleId="Kpr">
    <w:name w:val="Hyperlink"/>
    <w:unhideWhenUsed/>
    <w:rsid w:val="0041717C"/>
    <w:rPr>
      <w:color w:val="0000FF"/>
      <w:u w:val="single"/>
    </w:rPr>
  </w:style>
  <w:style w:type="paragraph" w:styleId="AralkYok">
    <w:name w:val="No Spacing"/>
    <w:uiPriority w:val="1"/>
    <w:qFormat/>
    <w:rsid w:val="0041717C"/>
    <w:rPr>
      <w:rFonts w:ascii="Times New Roman" w:eastAsia="Times New Roman" w:hAnsi="Times New Roman" w:cs="Times New Roman"/>
      <w:lang w:eastAsia="tr-TR"/>
    </w:rPr>
  </w:style>
  <w:style w:type="paragraph" w:styleId="ListeParagraf">
    <w:name w:val="List Paragraph"/>
    <w:basedOn w:val="Normal"/>
    <w:uiPriority w:val="34"/>
    <w:qFormat/>
    <w:rsid w:val="0041717C"/>
    <w:pPr>
      <w:ind w:left="720"/>
      <w:contextualSpacing/>
    </w:pPr>
  </w:style>
  <w:style w:type="character" w:styleId="zmlenmeyenBahsetme">
    <w:name w:val="Unresolved Mention"/>
    <w:basedOn w:val="VarsaylanParagrafYazTipi"/>
    <w:uiPriority w:val="99"/>
    <w:semiHidden/>
    <w:unhideWhenUsed/>
    <w:rsid w:val="00F16F52"/>
    <w:rPr>
      <w:color w:val="605E5C"/>
      <w:shd w:val="clear" w:color="auto" w:fill="E1DFDD"/>
    </w:rPr>
  </w:style>
  <w:style w:type="character" w:customStyle="1" w:styleId="citation-93">
    <w:name w:val="citation-93"/>
    <w:basedOn w:val="VarsaylanParagrafYazTipi"/>
    <w:rsid w:val="00716F93"/>
  </w:style>
  <w:style w:type="character" w:customStyle="1" w:styleId="citation-92">
    <w:name w:val="citation-92"/>
    <w:basedOn w:val="VarsaylanParagrafYazTipi"/>
    <w:rsid w:val="00716F93"/>
  </w:style>
  <w:style w:type="character" w:customStyle="1" w:styleId="citation-91">
    <w:name w:val="citation-91"/>
    <w:basedOn w:val="VarsaylanParagrafYazTipi"/>
    <w:rsid w:val="00716F93"/>
  </w:style>
  <w:style w:type="character" w:customStyle="1" w:styleId="citation-193">
    <w:name w:val="citation-193"/>
    <w:basedOn w:val="VarsaylanParagrafYazTipi"/>
    <w:rsid w:val="00716F93"/>
  </w:style>
  <w:style w:type="character" w:customStyle="1" w:styleId="citation-192">
    <w:name w:val="citation-192"/>
    <w:basedOn w:val="VarsaylanParagrafYazTipi"/>
    <w:rsid w:val="00716F93"/>
  </w:style>
  <w:style w:type="character" w:customStyle="1" w:styleId="citation-195">
    <w:name w:val="citation-195"/>
    <w:basedOn w:val="VarsaylanParagrafYazTipi"/>
    <w:rsid w:val="00716F93"/>
  </w:style>
  <w:style w:type="character" w:customStyle="1" w:styleId="citation-194">
    <w:name w:val="citation-194"/>
    <w:basedOn w:val="VarsaylanParagrafYazTipi"/>
    <w:rsid w:val="00716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109123">
      <w:bodyDiv w:val="1"/>
      <w:marLeft w:val="0"/>
      <w:marRight w:val="0"/>
      <w:marTop w:val="0"/>
      <w:marBottom w:val="0"/>
      <w:divBdr>
        <w:top w:val="none" w:sz="0" w:space="0" w:color="auto"/>
        <w:left w:val="none" w:sz="0" w:space="0" w:color="auto"/>
        <w:bottom w:val="none" w:sz="0" w:space="0" w:color="auto"/>
        <w:right w:val="none" w:sz="0" w:space="0" w:color="auto"/>
      </w:divBdr>
    </w:div>
    <w:div w:id="1413697130">
      <w:bodyDiv w:val="1"/>
      <w:marLeft w:val="0"/>
      <w:marRight w:val="0"/>
      <w:marTop w:val="0"/>
      <w:marBottom w:val="0"/>
      <w:divBdr>
        <w:top w:val="none" w:sz="0" w:space="0" w:color="auto"/>
        <w:left w:val="none" w:sz="0" w:space="0" w:color="auto"/>
        <w:bottom w:val="none" w:sz="0" w:space="0" w:color="auto"/>
        <w:right w:val="none" w:sz="0" w:space="0" w:color="auto"/>
      </w:divBdr>
    </w:div>
    <w:div w:id="158021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de.celayir@immib.org.t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buket.aktas@immib.org.t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292</Words>
  <Characters>2010</Characters>
  <Application>Microsoft Office Word</Application>
  <DocSecurity>0</DocSecurity>
  <Lines>35</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Coskun Cay</dc:creator>
  <cp:keywords/>
  <dc:description/>
  <cp:lastModifiedBy>Buket</cp:lastModifiedBy>
  <cp:revision>22</cp:revision>
  <dcterms:created xsi:type="dcterms:W3CDTF">2022-05-10T09:40:00Z</dcterms:created>
  <dcterms:modified xsi:type="dcterms:W3CDTF">2026-05-12T11:58:00Z</dcterms:modified>
</cp:coreProperties>
</file>